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LISATA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Branham Justin Earl</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462,148.68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462,148.68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462,148.68</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7"/>
        <w:gridCol w:w="9083"/>
        <w:gridCol w:w="155"/>
      </w:tblGrid>
      <w:tr>
        <w:trPr/>
        <w:tc>
          <w:tcPr>
            <w:tcW w:w="967"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LISATA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ALLEN ROAD, SECOND FLOOR, BASKING RIDGE, NEW JERSEY, 07920.</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Justin Branham</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302 Goose Ridge Drive, Forest, VA 24551</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(g)</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(h)</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(j)</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(k)</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238" w:type="dxa"/>
            <w:gridSpan w:val="2"/>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462,148.68</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462,148.68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462,148.68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Branham Justin Earl</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Justin Branham</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Investor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3683</Characters>
  <CharactersWithSpaces>4388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